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66CD" w14:textId="77777777" w:rsidR="004E07CF" w:rsidRPr="004E07CF" w:rsidRDefault="004E07CF" w:rsidP="004E07CF">
      <w:pPr>
        <w:spacing w:before="100" w:beforeAutospacing="1" w:after="240" w:line="240" w:lineRule="auto"/>
        <w:jc w:val="center"/>
        <w:rPr>
          <w:rFonts w:ascii="Arial" w:eastAsia="Calibri" w:hAnsi="Arial" w:cs="Times New Roman"/>
          <w:b/>
          <w:bCs/>
          <w:sz w:val="28"/>
          <w:szCs w:val="28"/>
        </w:rPr>
      </w:pPr>
      <w:r w:rsidRPr="004E07CF">
        <w:rPr>
          <w:rFonts w:ascii="Arial" w:eastAsia="Calibri" w:hAnsi="Arial" w:cs="Times New Roman"/>
          <w:b/>
          <w:bCs/>
          <w:sz w:val="28"/>
          <w:szCs w:val="28"/>
        </w:rPr>
        <w:t>KARTA DO GŁOSOWANIA</w:t>
      </w:r>
    </w:p>
    <w:p w14:paraId="5CBA7A06" w14:textId="77777777" w:rsidR="004E07CF" w:rsidRPr="004E07CF" w:rsidRDefault="004E07CF" w:rsidP="004E07CF">
      <w:pPr>
        <w:spacing w:before="100" w:beforeAutospacing="1" w:after="0" w:line="360" w:lineRule="auto"/>
        <w:rPr>
          <w:rFonts w:ascii="Arial" w:eastAsia="Calibri" w:hAnsi="Arial" w:cs="Times New Roman"/>
          <w:b/>
          <w:bCs/>
          <w:sz w:val="20"/>
          <w:szCs w:val="20"/>
        </w:rPr>
      </w:pPr>
      <w:r w:rsidRPr="004E07CF">
        <w:rPr>
          <w:rFonts w:ascii="Arial" w:eastAsia="Calibri" w:hAnsi="Arial" w:cs="Times New Roman"/>
          <w:b/>
          <w:bCs/>
          <w:sz w:val="20"/>
          <w:szCs w:val="20"/>
        </w:rPr>
        <w:t xml:space="preserve">SEKCJA 1. WYBRANE PROJEKTY </w:t>
      </w:r>
      <w:r w:rsidRPr="004E07CF">
        <w:rPr>
          <w:rFonts w:ascii="Arial" w:eastAsia="Calibri" w:hAnsi="Arial" w:cs="Times New Roman"/>
          <w:i/>
          <w:iCs/>
          <w:sz w:val="16"/>
          <w:szCs w:val="16"/>
        </w:rPr>
        <w:t>(kod: symbol puli + trzycyfrowy numer projektu)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413"/>
        <w:gridCol w:w="906"/>
        <w:gridCol w:w="906"/>
        <w:gridCol w:w="906"/>
        <w:gridCol w:w="906"/>
        <w:gridCol w:w="907"/>
      </w:tblGrid>
      <w:tr w:rsidR="004E07CF" w:rsidRPr="004E07CF" w14:paraId="3FACC5B3" w14:textId="77777777" w:rsidTr="00F52A00">
        <w:trPr>
          <w:trHeight w:val="280"/>
        </w:trPr>
        <w:tc>
          <w:tcPr>
            <w:tcW w:w="3413" w:type="dxa"/>
            <w:vAlign w:val="center"/>
          </w:tcPr>
          <w:p w14:paraId="78E810D1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4E07CF">
              <w:rPr>
                <w:rFonts w:ascii="Arial" w:eastAsia="Calibri" w:hAnsi="Arial" w:cs="Arial"/>
                <w:sz w:val="20"/>
                <w:szCs w:val="20"/>
              </w:rPr>
              <w:t>Pula</w:t>
            </w:r>
          </w:p>
        </w:tc>
        <w:tc>
          <w:tcPr>
            <w:tcW w:w="4531" w:type="dxa"/>
            <w:gridSpan w:val="5"/>
            <w:vAlign w:val="center"/>
          </w:tcPr>
          <w:p w14:paraId="79DA1D8E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4E07CF">
              <w:rPr>
                <w:rFonts w:ascii="Arial" w:eastAsia="Calibri" w:hAnsi="Arial" w:cs="Arial"/>
                <w:sz w:val="20"/>
                <w:szCs w:val="20"/>
              </w:rPr>
              <w:t xml:space="preserve">Kod projektu </w:t>
            </w:r>
          </w:p>
        </w:tc>
      </w:tr>
      <w:tr w:rsidR="004E07CF" w:rsidRPr="004E07CF" w14:paraId="3C906B83" w14:textId="77777777" w:rsidTr="004E07CF">
        <w:trPr>
          <w:trHeight w:val="567"/>
        </w:trPr>
        <w:tc>
          <w:tcPr>
            <w:tcW w:w="3413" w:type="dxa"/>
            <w:vAlign w:val="center"/>
          </w:tcPr>
          <w:p w14:paraId="62293A45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E07CF">
              <w:rPr>
                <w:rFonts w:ascii="Arial" w:eastAsia="Calibri" w:hAnsi="Arial" w:cs="Arial"/>
                <w:sz w:val="20"/>
                <w:szCs w:val="20"/>
              </w:rPr>
              <w:t>wojewódzka</w:t>
            </w:r>
          </w:p>
        </w:tc>
        <w:tc>
          <w:tcPr>
            <w:tcW w:w="906" w:type="dxa"/>
            <w:tcBorders>
              <w:right w:val="nil"/>
            </w:tcBorders>
            <w:shd w:val="clear" w:color="auto" w:fill="FFFFFF"/>
            <w:vAlign w:val="center"/>
          </w:tcPr>
          <w:p w14:paraId="62AD4587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14:paraId="2C512B6E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E07C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906" w:type="dxa"/>
            <w:vAlign w:val="center"/>
          </w:tcPr>
          <w:p w14:paraId="40FBD734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187BC13B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5EB0B804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E07CF" w:rsidRPr="004E07CF" w14:paraId="15D6F47F" w14:textId="77777777" w:rsidTr="00F52A00">
        <w:trPr>
          <w:trHeight w:val="567"/>
        </w:trPr>
        <w:tc>
          <w:tcPr>
            <w:tcW w:w="3413" w:type="dxa"/>
            <w:vAlign w:val="center"/>
          </w:tcPr>
          <w:p w14:paraId="0B795650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E07CF">
              <w:rPr>
                <w:rFonts w:ascii="Arial" w:eastAsia="Calibri" w:hAnsi="Arial" w:cs="Arial"/>
                <w:sz w:val="20"/>
                <w:szCs w:val="20"/>
              </w:rPr>
              <w:t>subregionalna</w:t>
            </w:r>
            <w:proofErr w:type="spellEnd"/>
          </w:p>
        </w:tc>
        <w:tc>
          <w:tcPr>
            <w:tcW w:w="906" w:type="dxa"/>
            <w:vAlign w:val="center"/>
          </w:tcPr>
          <w:p w14:paraId="48F0E6BF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5CD10341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5976B498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39FB1F35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1E914FC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26E63CE" w14:textId="77777777" w:rsidR="004E07CF" w:rsidRPr="004E07CF" w:rsidRDefault="004E07CF" w:rsidP="004E07CF">
      <w:pPr>
        <w:spacing w:before="100" w:beforeAutospacing="1" w:after="0" w:line="360" w:lineRule="auto"/>
        <w:jc w:val="both"/>
        <w:rPr>
          <w:rFonts w:ascii="Arial" w:eastAsia="Calibri" w:hAnsi="Arial" w:cs="Times New Roman"/>
          <w:b/>
          <w:bCs/>
          <w:sz w:val="20"/>
          <w:szCs w:val="20"/>
        </w:rPr>
      </w:pPr>
      <w:r w:rsidRPr="004E07CF">
        <w:rPr>
          <w:rFonts w:ascii="Arial" w:eastAsia="Calibri" w:hAnsi="Arial" w:cs="Times New Roman"/>
          <w:b/>
          <w:bCs/>
          <w:sz w:val="20"/>
          <w:szCs w:val="20"/>
        </w:rPr>
        <w:t>SEKCJA 2.* DANE OSOBY GŁOSUJĄCEJ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396"/>
        <w:gridCol w:w="4533"/>
      </w:tblGrid>
      <w:tr w:rsidR="004E07CF" w:rsidRPr="004E07CF" w14:paraId="30260CC4" w14:textId="77777777" w:rsidTr="00F52A00">
        <w:trPr>
          <w:trHeight w:val="567"/>
        </w:trPr>
        <w:tc>
          <w:tcPr>
            <w:tcW w:w="3396" w:type="dxa"/>
            <w:vAlign w:val="center"/>
          </w:tcPr>
          <w:p w14:paraId="0FF7D478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20"/>
                <w:szCs w:val="20"/>
              </w:rPr>
            </w:pPr>
            <w:r w:rsidRPr="004E07CF">
              <w:rPr>
                <w:rFonts w:ascii="Arial" w:eastAsia="Calibri" w:hAnsi="Arial" w:cs="Times New Roman"/>
                <w:sz w:val="20"/>
                <w:szCs w:val="20"/>
              </w:rPr>
              <w:t>Imię</w:t>
            </w:r>
          </w:p>
        </w:tc>
        <w:tc>
          <w:tcPr>
            <w:tcW w:w="4533" w:type="dxa"/>
            <w:vAlign w:val="center"/>
          </w:tcPr>
          <w:p w14:paraId="319EB22C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  <w:tr w:rsidR="004E07CF" w:rsidRPr="004E07CF" w14:paraId="48A6A5F7" w14:textId="77777777" w:rsidTr="00F52A00">
        <w:trPr>
          <w:trHeight w:val="567"/>
        </w:trPr>
        <w:tc>
          <w:tcPr>
            <w:tcW w:w="3396" w:type="dxa"/>
            <w:vAlign w:val="center"/>
          </w:tcPr>
          <w:p w14:paraId="3EC47952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20"/>
                <w:szCs w:val="20"/>
              </w:rPr>
            </w:pPr>
            <w:r w:rsidRPr="004E07CF">
              <w:rPr>
                <w:rFonts w:ascii="Arial" w:eastAsia="Calibri" w:hAnsi="Arial" w:cs="Times New Roman"/>
                <w:sz w:val="20"/>
                <w:szCs w:val="20"/>
              </w:rPr>
              <w:t>Nazwisko</w:t>
            </w:r>
          </w:p>
        </w:tc>
        <w:tc>
          <w:tcPr>
            <w:tcW w:w="4533" w:type="dxa"/>
            <w:vAlign w:val="center"/>
          </w:tcPr>
          <w:p w14:paraId="126F0886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  <w:tr w:rsidR="004E07CF" w:rsidRPr="004E07CF" w14:paraId="4B7B50CE" w14:textId="77777777" w:rsidTr="00F52A00">
        <w:trPr>
          <w:trHeight w:val="567"/>
        </w:trPr>
        <w:tc>
          <w:tcPr>
            <w:tcW w:w="3396" w:type="dxa"/>
            <w:vAlign w:val="center"/>
          </w:tcPr>
          <w:p w14:paraId="3C39D1CB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20"/>
                <w:szCs w:val="20"/>
              </w:rPr>
            </w:pPr>
            <w:r w:rsidRPr="004E07CF">
              <w:rPr>
                <w:rFonts w:ascii="Arial" w:eastAsia="Calibri" w:hAnsi="Arial" w:cs="Times New Roman"/>
                <w:sz w:val="20"/>
                <w:szCs w:val="20"/>
              </w:rPr>
              <w:t>Data urodzenia</w:t>
            </w:r>
          </w:p>
        </w:tc>
        <w:tc>
          <w:tcPr>
            <w:tcW w:w="4533" w:type="dxa"/>
            <w:vAlign w:val="center"/>
          </w:tcPr>
          <w:p w14:paraId="11322327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  <w:tr w:rsidR="004E07CF" w:rsidRPr="004E07CF" w14:paraId="34FCA726" w14:textId="77777777" w:rsidTr="00F52A00">
        <w:trPr>
          <w:trHeight w:val="567"/>
        </w:trPr>
        <w:tc>
          <w:tcPr>
            <w:tcW w:w="3396" w:type="dxa"/>
            <w:vAlign w:val="center"/>
          </w:tcPr>
          <w:p w14:paraId="54D7CD2B" w14:textId="5F638065" w:rsidR="004E07CF" w:rsidRPr="004E07CF" w:rsidRDefault="004E07CF" w:rsidP="004E07C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20"/>
                <w:szCs w:val="20"/>
              </w:rPr>
            </w:pPr>
            <w:r w:rsidRPr="004E07CF">
              <w:rPr>
                <w:rFonts w:ascii="Arial" w:eastAsia="Calibri" w:hAnsi="Arial" w:cs="Times New Roman"/>
                <w:sz w:val="20"/>
                <w:szCs w:val="20"/>
              </w:rPr>
              <w:t xml:space="preserve">Powiat </w:t>
            </w:r>
          </w:p>
        </w:tc>
        <w:tc>
          <w:tcPr>
            <w:tcW w:w="4533" w:type="dxa"/>
            <w:vAlign w:val="center"/>
          </w:tcPr>
          <w:p w14:paraId="75E6DEC2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  <w:tr w:rsidR="004E07CF" w:rsidRPr="004E07CF" w14:paraId="1953E172" w14:textId="77777777" w:rsidTr="00F52A00">
        <w:trPr>
          <w:trHeight w:val="567"/>
        </w:trPr>
        <w:tc>
          <w:tcPr>
            <w:tcW w:w="3396" w:type="dxa"/>
            <w:vAlign w:val="center"/>
          </w:tcPr>
          <w:p w14:paraId="5BA51B38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20"/>
                <w:szCs w:val="20"/>
              </w:rPr>
            </w:pPr>
            <w:r w:rsidRPr="004E07CF">
              <w:rPr>
                <w:rFonts w:ascii="Arial" w:eastAsia="Calibri" w:hAnsi="Arial" w:cs="Times New Roman"/>
                <w:sz w:val="20"/>
                <w:szCs w:val="20"/>
              </w:rPr>
              <w:t xml:space="preserve">Numer telefonu </w:t>
            </w:r>
            <w:r w:rsidRPr="004E07CF">
              <w:rPr>
                <w:rFonts w:ascii="Arial" w:eastAsia="Calibri" w:hAnsi="Arial" w:cs="Times New Roman"/>
                <w:i/>
                <w:iCs/>
                <w:sz w:val="16"/>
                <w:szCs w:val="16"/>
              </w:rPr>
              <w:t xml:space="preserve">(pole obowiązkowe przy głosowaniu elektronicznym)  </w:t>
            </w:r>
          </w:p>
        </w:tc>
        <w:tc>
          <w:tcPr>
            <w:tcW w:w="4533" w:type="dxa"/>
            <w:vAlign w:val="center"/>
          </w:tcPr>
          <w:p w14:paraId="681218F2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  <w:r w:rsidRPr="004E07CF">
              <w:rPr>
                <w:rFonts w:ascii="Arial" w:eastAsia="Calibri" w:hAnsi="Arial" w:cs="Times New Roman"/>
                <w:i/>
                <w:iCs/>
                <w:sz w:val="16"/>
                <w:szCs w:val="16"/>
              </w:rPr>
              <w:t xml:space="preserve">  </w:t>
            </w:r>
          </w:p>
        </w:tc>
      </w:tr>
      <w:tr w:rsidR="004E07CF" w:rsidRPr="004E07CF" w14:paraId="10631001" w14:textId="77777777" w:rsidTr="00F52A00">
        <w:trPr>
          <w:trHeight w:val="567"/>
        </w:trPr>
        <w:tc>
          <w:tcPr>
            <w:tcW w:w="3396" w:type="dxa"/>
            <w:vAlign w:val="center"/>
          </w:tcPr>
          <w:p w14:paraId="41FC8A9C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i/>
                <w:iCs/>
                <w:sz w:val="16"/>
                <w:szCs w:val="16"/>
              </w:rPr>
            </w:pPr>
            <w:r w:rsidRPr="004E07CF">
              <w:rPr>
                <w:rFonts w:ascii="Arial" w:eastAsia="Calibri" w:hAnsi="Arial" w:cs="Times New Roman"/>
                <w:sz w:val="20"/>
                <w:szCs w:val="20"/>
              </w:rPr>
              <w:t xml:space="preserve">Adres e-mail </w:t>
            </w:r>
            <w:r w:rsidRPr="004E07CF">
              <w:rPr>
                <w:rFonts w:ascii="Arial" w:eastAsia="Calibri" w:hAnsi="Arial" w:cs="Times New Roman"/>
                <w:i/>
                <w:iCs/>
                <w:sz w:val="16"/>
                <w:szCs w:val="16"/>
              </w:rPr>
              <w:t xml:space="preserve">(pole nieobowiązkowe*)    </w:t>
            </w:r>
          </w:p>
        </w:tc>
        <w:tc>
          <w:tcPr>
            <w:tcW w:w="4533" w:type="dxa"/>
            <w:vAlign w:val="center"/>
          </w:tcPr>
          <w:p w14:paraId="105E655B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</w:tbl>
    <w:p w14:paraId="4369B5D4" w14:textId="2705C412" w:rsidR="004E07CF" w:rsidRPr="004E07CF" w:rsidRDefault="004E07CF" w:rsidP="004E07CF">
      <w:pPr>
        <w:spacing w:after="0" w:line="240" w:lineRule="auto"/>
        <w:rPr>
          <w:rFonts w:ascii="Arial" w:eastAsia="Calibri" w:hAnsi="Arial" w:cs="Arial"/>
          <w:color w:val="000000"/>
          <w:sz w:val="16"/>
          <w:szCs w:val="16"/>
        </w:rPr>
      </w:pPr>
      <w:r w:rsidRPr="004E07CF">
        <w:rPr>
          <w:rFonts w:ascii="Arial" w:eastAsia="Calibri" w:hAnsi="Arial" w:cs="Times New Roman"/>
          <w:sz w:val="16"/>
          <w:szCs w:val="16"/>
        </w:rPr>
        <w:t xml:space="preserve">*W przypadku podania adresu e-mail adresat otrzyma ankieta ewaluacyjną wysłaną przez </w:t>
      </w:r>
      <w:r w:rsidRPr="004E07CF">
        <w:rPr>
          <w:rFonts w:ascii="Arial" w:eastAsia="Calibri" w:hAnsi="Arial" w:cs="Arial"/>
          <w:color w:val="000000"/>
          <w:sz w:val="16"/>
          <w:szCs w:val="16"/>
        </w:rPr>
        <w:t xml:space="preserve">Regionalne Centrum </w:t>
      </w:r>
      <w:r>
        <w:rPr>
          <w:rFonts w:ascii="Arial" w:eastAsia="Calibri" w:hAnsi="Arial" w:cs="Arial"/>
          <w:color w:val="000000"/>
          <w:sz w:val="16"/>
          <w:szCs w:val="16"/>
        </w:rPr>
        <w:br/>
      </w:r>
      <w:r w:rsidRPr="004E07CF">
        <w:rPr>
          <w:rFonts w:ascii="Arial" w:eastAsia="Calibri" w:hAnsi="Arial" w:cs="Arial"/>
          <w:color w:val="000000"/>
          <w:sz w:val="16"/>
          <w:szCs w:val="16"/>
        </w:rPr>
        <w:t>Polityki Społecznej w Łodzi.</w:t>
      </w:r>
    </w:p>
    <w:p w14:paraId="49715A16" w14:textId="77777777" w:rsidR="004E07CF" w:rsidRPr="004E07CF" w:rsidRDefault="004E07CF" w:rsidP="004E07CF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1C99D031" w14:textId="38B88C6C" w:rsidR="004E07CF" w:rsidRPr="004E07CF" w:rsidRDefault="004E07CF" w:rsidP="004E07CF">
      <w:pPr>
        <w:spacing w:after="0" w:line="240" w:lineRule="auto"/>
        <w:rPr>
          <w:rFonts w:ascii="Arial" w:eastAsia="Calibri" w:hAnsi="Arial" w:cs="Times New Roman"/>
          <w:sz w:val="16"/>
          <w:szCs w:val="16"/>
          <w:highlight w:val="yellow"/>
        </w:rPr>
      </w:pPr>
      <w:r w:rsidRPr="004E07CF">
        <w:rPr>
          <w:rFonts w:ascii="Arial" w:eastAsia="Calibri" w:hAnsi="Arial" w:cs="Times New Roman"/>
          <w:b/>
          <w:bCs/>
          <w:sz w:val="20"/>
          <w:szCs w:val="20"/>
        </w:rPr>
        <w:t xml:space="preserve">SEKCJA </w:t>
      </w:r>
      <w:r w:rsidR="00261BC9">
        <w:rPr>
          <w:rFonts w:ascii="Arial" w:eastAsia="Calibri" w:hAnsi="Arial" w:cs="Times New Roman"/>
          <w:b/>
          <w:bCs/>
          <w:sz w:val="20"/>
          <w:szCs w:val="20"/>
        </w:rPr>
        <w:t>3</w:t>
      </w:r>
      <w:r w:rsidRPr="004E07CF">
        <w:rPr>
          <w:rFonts w:ascii="Arial" w:eastAsia="Calibri" w:hAnsi="Arial" w:cs="Times New Roman"/>
          <w:b/>
          <w:bCs/>
          <w:sz w:val="20"/>
          <w:szCs w:val="20"/>
        </w:rPr>
        <w:t>.* OŚWIADCZENIE OSOBY GŁOSUJĄCEJ</w:t>
      </w:r>
    </w:p>
    <w:tbl>
      <w:tblPr>
        <w:tblStyle w:val="Tabela-Siatka1"/>
        <w:tblW w:w="7933" w:type="dxa"/>
        <w:tblLook w:val="04A0" w:firstRow="1" w:lastRow="0" w:firstColumn="1" w:lastColumn="0" w:noHBand="0" w:noVBand="1"/>
      </w:tblPr>
      <w:tblGrid>
        <w:gridCol w:w="3397"/>
        <w:gridCol w:w="4536"/>
      </w:tblGrid>
      <w:tr w:rsidR="004E07CF" w:rsidRPr="004E07CF" w14:paraId="1B8198D0" w14:textId="77777777" w:rsidTr="00F52A00">
        <w:trPr>
          <w:trHeight w:val="4083"/>
        </w:trPr>
        <w:tc>
          <w:tcPr>
            <w:tcW w:w="7933" w:type="dxa"/>
            <w:gridSpan w:val="2"/>
          </w:tcPr>
          <w:p w14:paraId="53D4A53E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4E07CF">
              <w:rPr>
                <w:rFonts w:ascii="Arial" w:eastAsia="Calibri" w:hAnsi="Arial" w:cs="Arial"/>
                <w:sz w:val="16"/>
                <w:szCs w:val="16"/>
              </w:rPr>
              <w:t xml:space="preserve">Oświadczam, że jestem mieszkańcem województwa łódzkiego; wszystkie podane w karcie do głosowania informacje są zgodne z aktualnym stanem prawnym i faktycznym. </w:t>
            </w:r>
          </w:p>
          <w:p w14:paraId="1FD41344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8"/>
                <w:szCs w:val="8"/>
              </w:rPr>
            </w:pPr>
          </w:p>
          <w:p w14:paraId="25F3E614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E07CF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Informacja Administratora danych:</w:t>
            </w:r>
          </w:p>
          <w:p w14:paraId="18CE66F5" w14:textId="77777777" w:rsidR="004E07CF" w:rsidRPr="004E07CF" w:rsidRDefault="004E07CF" w:rsidP="004E07CF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Autospacing="1"/>
              <w:ind w:left="31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4E07CF">
              <w:rPr>
                <w:rFonts w:ascii="Arial" w:eastAsia="Calibri" w:hAnsi="Arial" w:cs="Arial"/>
                <w:sz w:val="16"/>
                <w:szCs w:val="16"/>
              </w:rPr>
              <w:t xml:space="preserve">Administrator danych osobowych: Zarząd Województwa Łódzkiego z siedzibą w Łodzi 90-051, </w:t>
            </w:r>
            <w:r w:rsidRPr="004E07CF">
              <w:rPr>
                <w:rFonts w:ascii="Arial" w:eastAsia="Calibri" w:hAnsi="Arial" w:cs="Arial"/>
                <w:sz w:val="16"/>
                <w:szCs w:val="16"/>
              </w:rPr>
              <w:br/>
              <w:t xml:space="preserve">al. Piłsudskiego 8, tel. 42 663 30 00, e-mail: </w:t>
            </w:r>
            <w:hyperlink r:id="rId8" w:history="1">
              <w:proofErr w:type="spellStart"/>
              <w:r w:rsidRPr="004E07CF">
                <w:rPr>
                  <w:rFonts w:ascii="Arial" w:eastAsia="Calibri" w:hAnsi="Arial" w:cs="Arial"/>
                  <w:color w:val="0563C1"/>
                  <w:sz w:val="16"/>
                  <w:szCs w:val="16"/>
                  <w:u w:val="single"/>
                </w:rPr>
                <w:t>info@lodzkie.pl</w:t>
              </w:r>
              <w:proofErr w:type="spellEnd"/>
            </w:hyperlink>
            <w:r w:rsidRPr="004E07CF">
              <w:rPr>
                <w:rFonts w:ascii="Arial" w:eastAsia="Calibri" w:hAnsi="Arial" w:cs="Arial"/>
                <w:sz w:val="16"/>
                <w:szCs w:val="16"/>
              </w:rPr>
              <w:t xml:space="preserve">. Kontakt do Inspektora Ochrony Danych -  </w:t>
            </w:r>
            <w:hyperlink r:id="rId9" w:history="1">
              <w:proofErr w:type="spellStart"/>
              <w:r w:rsidRPr="004E07CF">
                <w:rPr>
                  <w:rFonts w:ascii="Arial" w:eastAsia="Calibri" w:hAnsi="Arial" w:cs="Arial"/>
                  <w:color w:val="0563C1"/>
                  <w:sz w:val="16"/>
                  <w:szCs w:val="16"/>
                  <w:u w:val="single"/>
                </w:rPr>
                <w:t>iod@lodzkie.pl</w:t>
              </w:r>
              <w:proofErr w:type="spellEnd"/>
            </w:hyperlink>
            <w:r w:rsidRPr="004E07CF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415088BD" w14:textId="77777777" w:rsidR="004E07CF" w:rsidRPr="004E07CF" w:rsidRDefault="004E07CF" w:rsidP="004E07CF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Autospacing="1"/>
              <w:ind w:left="311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E07CF">
              <w:rPr>
                <w:rFonts w:ascii="Arial" w:eastAsia="Calibri" w:hAnsi="Arial" w:cs="Arial"/>
                <w:sz w:val="16"/>
                <w:szCs w:val="16"/>
              </w:rPr>
              <w:t xml:space="preserve">Cel i podstawa prawna przetwarzania danych: </w:t>
            </w:r>
          </w:p>
          <w:p w14:paraId="499A9C4B" w14:textId="77777777" w:rsidR="004E07CF" w:rsidRPr="004E07CF" w:rsidRDefault="004E07CF" w:rsidP="004E07CF">
            <w:pPr>
              <w:numPr>
                <w:ilvl w:val="1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="160" w:afterAutospacing="1" w:line="259" w:lineRule="auto"/>
              <w:ind w:left="594" w:hanging="283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4E07CF">
              <w:rPr>
                <w:rFonts w:ascii="Arial" w:eastAsia="Calibri" w:hAnsi="Arial" w:cs="Arial"/>
                <w:sz w:val="16"/>
                <w:szCs w:val="16"/>
              </w:rPr>
              <w:t xml:space="preserve">wybór projektów do realizacji w ramach budżetu obywatelskiego - art. 6 ust. 1 lit. e </w:t>
            </w:r>
            <w:proofErr w:type="spellStart"/>
            <w:r w:rsidRPr="004E07CF">
              <w:rPr>
                <w:rFonts w:ascii="Arial" w:eastAsia="Calibri" w:hAnsi="Arial" w:cs="Arial"/>
                <w:sz w:val="16"/>
                <w:szCs w:val="16"/>
              </w:rPr>
              <w:t>RODO</w:t>
            </w:r>
            <w:proofErr w:type="spellEnd"/>
            <w:r w:rsidRPr="004E07CF">
              <w:rPr>
                <w:rFonts w:ascii="Arial" w:eastAsia="Calibri" w:hAnsi="Arial" w:cs="Arial"/>
                <w:sz w:val="16"/>
                <w:szCs w:val="16"/>
              </w:rPr>
              <w:t xml:space="preserve"> w związku z art. </w:t>
            </w:r>
            <w:proofErr w:type="spellStart"/>
            <w:r w:rsidRPr="004E07CF">
              <w:rPr>
                <w:rFonts w:ascii="Arial" w:eastAsia="Calibri" w:hAnsi="Arial" w:cs="Arial"/>
                <w:sz w:val="16"/>
                <w:szCs w:val="16"/>
              </w:rPr>
              <w:t>10a</w:t>
            </w:r>
            <w:proofErr w:type="spellEnd"/>
            <w:r w:rsidRPr="004E07C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4E07CF">
              <w:rPr>
                <w:rFonts w:ascii="Arial" w:eastAsia="Calibri" w:hAnsi="Arial" w:cs="Arial"/>
                <w:iCs/>
                <w:sz w:val="16"/>
                <w:szCs w:val="16"/>
              </w:rPr>
              <w:t>ustawy z dnia 5 czerwca 1998 r. o samorządzie województwa,</w:t>
            </w:r>
          </w:p>
          <w:p w14:paraId="4B6AB6B9" w14:textId="77777777" w:rsidR="004E07CF" w:rsidRPr="004E07CF" w:rsidRDefault="004E07CF" w:rsidP="004E07CF">
            <w:pPr>
              <w:numPr>
                <w:ilvl w:val="1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="160" w:afterAutospacing="1" w:line="259" w:lineRule="auto"/>
              <w:ind w:left="594" w:hanging="283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4E07CF">
              <w:rPr>
                <w:rFonts w:ascii="Arial" w:eastAsia="Calibri" w:hAnsi="Arial" w:cs="Arial"/>
                <w:sz w:val="16"/>
                <w:szCs w:val="16"/>
              </w:rPr>
              <w:t xml:space="preserve">udział w ankiecie ewaluacyjnej - art. 6 ust. 1 lit. e </w:t>
            </w:r>
            <w:proofErr w:type="spellStart"/>
            <w:r w:rsidRPr="004E07CF">
              <w:rPr>
                <w:rFonts w:ascii="Arial" w:eastAsia="Calibri" w:hAnsi="Arial" w:cs="Arial"/>
                <w:sz w:val="16"/>
                <w:szCs w:val="16"/>
              </w:rPr>
              <w:t>RODO</w:t>
            </w:r>
            <w:proofErr w:type="spellEnd"/>
            <w:r w:rsidRPr="004E07CF">
              <w:rPr>
                <w:rFonts w:ascii="Arial" w:eastAsia="Calibri" w:hAnsi="Arial" w:cs="Arial"/>
                <w:sz w:val="16"/>
                <w:szCs w:val="16"/>
              </w:rPr>
              <w:t xml:space="preserve"> w związku z art. </w:t>
            </w:r>
            <w:proofErr w:type="spellStart"/>
            <w:r w:rsidRPr="004E07CF">
              <w:rPr>
                <w:rFonts w:ascii="Arial" w:eastAsia="Calibri" w:hAnsi="Arial" w:cs="Arial"/>
                <w:sz w:val="16"/>
                <w:szCs w:val="16"/>
              </w:rPr>
              <w:t>10a</w:t>
            </w:r>
            <w:proofErr w:type="spellEnd"/>
            <w:r w:rsidRPr="004E07C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4E07CF">
              <w:rPr>
                <w:rFonts w:ascii="Arial" w:eastAsia="Calibri" w:hAnsi="Arial" w:cs="Arial"/>
                <w:iCs/>
                <w:sz w:val="16"/>
                <w:szCs w:val="16"/>
              </w:rPr>
              <w:t>ustawy z dnia 5 czerwca 1998 r. o samorządzie województwa.</w:t>
            </w:r>
          </w:p>
          <w:p w14:paraId="57F0AA00" w14:textId="77777777" w:rsidR="004E07CF" w:rsidRPr="004E07CF" w:rsidRDefault="004E07CF" w:rsidP="004E07CF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Autospacing="1"/>
              <w:ind w:left="31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4E07CF">
              <w:rPr>
                <w:rFonts w:ascii="Arial" w:eastAsia="Calibri" w:hAnsi="Arial" w:cs="Arial"/>
                <w:sz w:val="16"/>
                <w:szCs w:val="16"/>
              </w:rPr>
              <w:t xml:space="preserve">Formularz oraz warunki udziału zostały określone w Regulaminie budżetu obywatelskiego Województwa Łódzkiego. Podanie danych jest warunkiem udziału w głosowaniu. Brak danych uniemożliwia oddanie głosu. </w:t>
            </w:r>
          </w:p>
          <w:p w14:paraId="46B6B730" w14:textId="77777777" w:rsidR="004E07CF" w:rsidRPr="004E07CF" w:rsidRDefault="004E07CF" w:rsidP="004E07CF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Autospacing="1"/>
              <w:ind w:left="31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4E07CF">
              <w:rPr>
                <w:rFonts w:ascii="Arial" w:eastAsia="Calibri" w:hAnsi="Arial" w:cs="Arial"/>
                <w:sz w:val="16"/>
                <w:szCs w:val="16"/>
              </w:rPr>
              <w:t xml:space="preserve">Okres przechowywania: 3 miesiące od dnia ogłoszenia wyników.  </w:t>
            </w:r>
          </w:p>
          <w:p w14:paraId="6A9E8992" w14:textId="77777777" w:rsidR="004E07CF" w:rsidRPr="004E07CF" w:rsidRDefault="004E07CF" w:rsidP="004E07CF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="160" w:afterAutospacing="1" w:line="259" w:lineRule="auto"/>
              <w:ind w:left="31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4E07CF">
              <w:rPr>
                <w:rFonts w:ascii="Arial" w:eastAsia="Calibri" w:hAnsi="Arial" w:cs="Arial"/>
                <w:sz w:val="16"/>
                <w:szCs w:val="16"/>
              </w:rPr>
              <w:t xml:space="preserve">Odbiorcy/kategorie odbiorców danych: </w:t>
            </w:r>
            <w:r w:rsidRPr="004E07CF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Regionalne Centrum Polityki Społecznej w Łodzi (ewaluacja procesu), dostawcy rozwiązań IT, podmioty upoważnione na podstawie przepisów prawa, </w:t>
            </w:r>
            <w:bookmarkStart w:id="0" w:name="_Hlk187220109"/>
            <w:r w:rsidRPr="004E07CF">
              <w:rPr>
                <w:rFonts w:ascii="Arial" w:eastAsia="Calibri" w:hAnsi="Arial" w:cs="Arial"/>
                <w:color w:val="000000"/>
                <w:sz w:val="16"/>
                <w:szCs w:val="16"/>
              </w:rPr>
              <w:t>operatorzy pocztowi i kurierscy</w:t>
            </w:r>
            <w:bookmarkEnd w:id="0"/>
            <w:r w:rsidRPr="004E07CF">
              <w:rPr>
                <w:rFonts w:ascii="Arial" w:eastAsia="Calibri" w:hAnsi="Arial" w:cs="Arial"/>
                <w:color w:val="000000"/>
                <w:sz w:val="16"/>
                <w:szCs w:val="16"/>
              </w:rPr>
              <w:t>.</w:t>
            </w:r>
          </w:p>
          <w:p w14:paraId="5F109DC6" w14:textId="77777777" w:rsidR="004E07CF" w:rsidRPr="004E07CF" w:rsidRDefault="004E07CF" w:rsidP="004E07CF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="160" w:afterAutospacing="1" w:line="259" w:lineRule="auto"/>
              <w:ind w:left="31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4E07CF">
              <w:rPr>
                <w:rFonts w:ascii="Arial" w:eastAsia="Calibri" w:hAnsi="Arial" w:cs="Arial"/>
                <w:sz w:val="16"/>
                <w:szCs w:val="16"/>
              </w:rPr>
              <w:t xml:space="preserve">Przysługujące prawa: dostępu do swoich danych, ich sprostowania, prawo żądania ograniczenia przetwarzania, prawo wniesienia sprzeciwu, wniesienia skargi do Prezesa Urzędu Ochrony Danych Osobowych (szczegóły na stronie </w:t>
            </w:r>
            <w:proofErr w:type="spellStart"/>
            <w:r w:rsidRPr="004E07CF">
              <w:rPr>
                <w:rFonts w:ascii="Arial" w:eastAsia="Calibri" w:hAnsi="Arial" w:cs="Arial"/>
                <w:sz w:val="16"/>
                <w:szCs w:val="16"/>
              </w:rPr>
              <w:t>https</w:t>
            </w:r>
            <w:proofErr w:type="spellEnd"/>
            <w:r w:rsidRPr="004E07CF">
              <w:rPr>
                <w:rFonts w:ascii="Arial" w:eastAsia="Calibri" w:hAnsi="Arial" w:cs="Arial"/>
                <w:sz w:val="16"/>
                <w:szCs w:val="16"/>
              </w:rPr>
              <w:t>://</w:t>
            </w:r>
            <w:proofErr w:type="spellStart"/>
            <w:r w:rsidRPr="004E07CF">
              <w:rPr>
                <w:rFonts w:ascii="Arial" w:eastAsia="Calibri" w:hAnsi="Arial" w:cs="Arial"/>
                <w:sz w:val="16"/>
                <w:szCs w:val="16"/>
              </w:rPr>
              <w:t>uodo.gov.pl</w:t>
            </w:r>
            <w:proofErr w:type="spellEnd"/>
            <w:r w:rsidRPr="004E07CF">
              <w:rPr>
                <w:rFonts w:ascii="Arial" w:eastAsia="Calibri" w:hAnsi="Arial" w:cs="Arial"/>
                <w:sz w:val="16"/>
                <w:szCs w:val="16"/>
              </w:rPr>
              <w:t xml:space="preserve">/), gdy uzna Pani/Pan, że przetwarzanie danych narusza przepisy </w:t>
            </w:r>
            <w:proofErr w:type="spellStart"/>
            <w:r w:rsidRPr="004E07CF">
              <w:rPr>
                <w:rFonts w:ascii="Arial" w:eastAsia="Calibri" w:hAnsi="Arial" w:cs="Arial"/>
                <w:sz w:val="16"/>
                <w:szCs w:val="16"/>
              </w:rPr>
              <w:t>RODO</w:t>
            </w:r>
            <w:proofErr w:type="spellEnd"/>
            <w:r w:rsidRPr="004E07CF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.</w:t>
            </w:r>
            <w:r w:rsidRPr="004E07CF">
              <w:rPr>
                <w:rFonts w:ascii="Arial" w:eastAsia="Calibri" w:hAnsi="Arial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E07CF" w:rsidRPr="004E07CF" w14:paraId="398FE89F" w14:textId="77777777" w:rsidTr="00F52A00">
        <w:trPr>
          <w:trHeight w:val="567"/>
        </w:trPr>
        <w:tc>
          <w:tcPr>
            <w:tcW w:w="3397" w:type="dxa"/>
            <w:vAlign w:val="center"/>
          </w:tcPr>
          <w:p w14:paraId="55D01BE8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spacing w:before="100" w:beforeAutospacing="1"/>
              <w:rPr>
                <w:rFonts w:ascii="Arial" w:eastAsia="Calibri" w:hAnsi="Arial" w:cs="Times New Roman"/>
                <w:sz w:val="20"/>
                <w:szCs w:val="20"/>
              </w:rPr>
            </w:pPr>
            <w:r w:rsidRPr="004E07CF">
              <w:rPr>
                <w:rFonts w:ascii="Arial" w:eastAsia="Calibri" w:hAnsi="Arial" w:cs="Times New Roman"/>
                <w:sz w:val="20"/>
                <w:szCs w:val="20"/>
              </w:rPr>
              <w:t>Data oddania głosu i podpis</w:t>
            </w:r>
          </w:p>
        </w:tc>
        <w:tc>
          <w:tcPr>
            <w:tcW w:w="4536" w:type="dxa"/>
          </w:tcPr>
          <w:p w14:paraId="2BCB83E6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spacing w:before="100" w:beforeAutospacing="1" w:line="360" w:lineRule="auto"/>
              <w:jc w:val="both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  <w:tr w:rsidR="004E07CF" w:rsidRPr="004E07CF" w14:paraId="491BEF19" w14:textId="77777777" w:rsidTr="00F52A00">
        <w:trPr>
          <w:trHeight w:val="851"/>
        </w:trPr>
        <w:tc>
          <w:tcPr>
            <w:tcW w:w="3397" w:type="dxa"/>
            <w:vAlign w:val="center"/>
          </w:tcPr>
          <w:p w14:paraId="60DBDBF9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20"/>
                <w:szCs w:val="20"/>
              </w:rPr>
            </w:pPr>
            <w:r w:rsidRPr="004E07CF">
              <w:rPr>
                <w:rFonts w:ascii="Arial" w:eastAsia="Calibri" w:hAnsi="Arial" w:cs="Times New Roman"/>
                <w:sz w:val="20"/>
                <w:szCs w:val="20"/>
              </w:rPr>
              <w:t xml:space="preserve">Podpis opiekuna prawnego </w:t>
            </w:r>
          </w:p>
          <w:p w14:paraId="6D92D2D8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eastAsia="Calibri" w:hAnsi="Arial" w:cs="Times New Roman"/>
                <w:i/>
                <w:iCs/>
                <w:sz w:val="16"/>
                <w:szCs w:val="16"/>
              </w:rPr>
            </w:pPr>
            <w:r w:rsidRPr="004E07CF">
              <w:rPr>
                <w:rFonts w:ascii="Arial" w:eastAsia="Calibri" w:hAnsi="Arial" w:cs="Times New Roman"/>
                <w:i/>
                <w:iCs/>
                <w:sz w:val="16"/>
                <w:szCs w:val="16"/>
              </w:rPr>
              <w:t>(w przypadku osób poniżej 18 r. ż.)</w:t>
            </w:r>
          </w:p>
          <w:p w14:paraId="0985039D" w14:textId="77777777" w:rsidR="004E07CF" w:rsidRDefault="004E07CF" w:rsidP="004E07C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14"/>
                <w:szCs w:val="14"/>
              </w:rPr>
            </w:pPr>
            <w:r w:rsidRPr="004E07CF">
              <w:rPr>
                <w:rFonts w:ascii="Arial" w:eastAsia="Calibri" w:hAnsi="Arial" w:cs="Times New Roman"/>
                <w:sz w:val="14"/>
                <w:szCs w:val="14"/>
              </w:rPr>
              <w:t xml:space="preserve">(podstawa prawna przetwarzania danych: art. 6 ust. 1 lit. c </w:t>
            </w:r>
            <w:proofErr w:type="spellStart"/>
            <w:r w:rsidRPr="004E07CF">
              <w:rPr>
                <w:rFonts w:ascii="Arial" w:eastAsia="Calibri" w:hAnsi="Arial" w:cs="Times New Roman"/>
                <w:sz w:val="14"/>
                <w:szCs w:val="14"/>
              </w:rPr>
              <w:t>RODO</w:t>
            </w:r>
            <w:proofErr w:type="spellEnd"/>
            <w:r w:rsidRPr="004E07CF">
              <w:rPr>
                <w:rFonts w:ascii="Arial" w:eastAsia="Calibri" w:hAnsi="Arial" w:cs="Times New Roman"/>
                <w:sz w:val="14"/>
                <w:szCs w:val="14"/>
              </w:rPr>
              <w:t xml:space="preserve"> w związku z ustawą z dnia 25 luty 1964 r. Kodeks rodzinny i opiekuńczy)</w:t>
            </w:r>
          </w:p>
          <w:p w14:paraId="41BCBE10" w14:textId="77777777" w:rsidR="004E07CF" w:rsidRDefault="004E07CF" w:rsidP="004E07CF">
            <w:pPr>
              <w:rPr>
                <w:rFonts w:ascii="Arial" w:eastAsia="Calibri" w:hAnsi="Arial" w:cs="Times New Roman"/>
                <w:sz w:val="14"/>
                <w:szCs w:val="14"/>
              </w:rPr>
            </w:pPr>
          </w:p>
          <w:p w14:paraId="34AF9E2F" w14:textId="4EE852C9" w:rsidR="004E07CF" w:rsidRPr="004E07CF" w:rsidRDefault="004E07CF" w:rsidP="004E07CF">
            <w:pPr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0543256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spacing w:before="100" w:beforeAutospacing="1" w:line="360" w:lineRule="auto"/>
              <w:jc w:val="both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</w:tbl>
    <w:p w14:paraId="4FB07476" w14:textId="77777777" w:rsidR="004E07CF" w:rsidRPr="004E07CF" w:rsidRDefault="004E07CF" w:rsidP="004E07CF">
      <w:pPr>
        <w:spacing w:before="100" w:beforeAutospacing="1"/>
        <w:rPr>
          <w:rFonts w:ascii="Arial" w:eastAsia="Calibri" w:hAnsi="Arial" w:cs="Times New Roman"/>
          <w:b/>
          <w:bCs/>
          <w:u w:val="single"/>
        </w:rPr>
      </w:pPr>
      <w:r w:rsidRPr="004E07CF">
        <w:rPr>
          <w:rFonts w:ascii="Arial" w:eastAsia="Calibri" w:hAnsi="Arial" w:cs="Times New Roman"/>
          <w:b/>
          <w:bCs/>
          <w:u w:val="single"/>
        </w:rPr>
        <w:lastRenderedPageBreak/>
        <w:t xml:space="preserve">Zasady głosowania w budżecie obywatelskim Województwa Łódzkiego </w:t>
      </w:r>
      <w:r w:rsidRPr="004E07CF">
        <w:rPr>
          <w:rFonts w:ascii="Arial" w:eastAsia="Calibri" w:hAnsi="Arial" w:cs="Times New Roman"/>
          <w:b/>
          <w:bCs/>
          <w:u w:val="single"/>
        </w:rPr>
        <w:br/>
        <w:t>na 2026 rok</w:t>
      </w:r>
      <w:r w:rsidRPr="004E07CF">
        <w:rPr>
          <w:rFonts w:ascii="Arial" w:eastAsia="Calibri" w:hAnsi="Arial" w:cs="Times New Roman"/>
          <w:i/>
          <w:iCs/>
          <w:sz w:val="18"/>
          <w:szCs w:val="18"/>
        </w:rPr>
        <w:t xml:space="preserve"> (niewydrukowanie tych zasad na odwrocie karty nie unieważnia głosu)</w:t>
      </w:r>
    </w:p>
    <w:p w14:paraId="3F70BFAA" w14:textId="3F541A56" w:rsidR="004E07CF" w:rsidRPr="004E07CF" w:rsidRDefault="004E07CF" w:rsidP="00C16644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Arial" w:eastAsia="Calibri" w:hAnsi="Arial" w:cs="Times New Roman"/>
          <w:sz w:val="20"/>
          <w:szCs w:val="20"/>
        </w:rPr>
      </w:pPr>
      <w:r w:rsidRPr="004E07CF">
        <w:rPr>
          <w:rFonts w:ascii="Arial" w:eastAsia="Calibri" w:hAnsi="Arial" w:cs="Times New Roman"/>
          <w:sz w:val="20"/>
          <w:szCs w:val="20"/>
        </w:rPr>
        <w:t xml:space="preserve">Głosować można tylko jeden raz – elektronicznie na stronie </w:t>
      </w:r>
      <w:proofErr w:type="spellStart"/>
      <w:r w:rsidRPr="004E07CF">
        <w:rPr>
          <w:rFonts w:ascii="Arial" w:eastAsia="Calibri" w:hAnsi="Arial" w:cs="Times New Roman"/>
          <w:i/>
          <w:iCs/>
          <w:sz w:val="20"/>
          <w:szCs w:val="20"/>
        </w:rPr>
        <w:t>bo.lodzkie.pl</w:t>
      </w:r>
      <w:proofErr w:type="spellEnd"/>
      <w:r w:rsidRPr="004E07CF">
        <w:rPr>
          <w:rFonts w:ascii="Arial" w:eastAsia="Calibri" w:hAnsi="Arial" w:cs="Times New Roman"/>
          <w:sz w:val="20"/>
          <w:szCs w:val="20"/>
        </w:rPr>
        <w:t xml:space="preserve"> lub poprzez wrzucenie do urny wypełnionej karty do głosowania w jednym </w:t>
      </w:r>
      <w:r>
        <w:rPr>
          <w:rFonts w:ascii="Arial" w:eastAsia="Calibri" w:hAnsi="Arial" w:cs="Times New Roman"/>
          <w:sz w:val="20"/>
          <w:szCs w:val="20"/>
        </w:rPr>
        <w:br/>
      </w:r>
      <w:r w:rsidRPr="004E07CF">
        <w:rPr>
          <w:rFonts w:ascii="Arial" w:eastAsia="Calibri" w:hAnsi="Arial" w:cs="Times New Roman"/>
          <w:sz w:val="20"/>
          <w:szCs w:val="20"/>
        </w:rPr>
        <w:t xml:space="preserve">z wyznaczonych do tego punktów do głosowania (lista punktów dostępna jest na stronie </w:t>
      </w:r>
      <w:proofErr w:type="spellStart"/>
      <w:r w:rsidRPr="004E07CF">
        <w:rPr>
          <w:rFonts w:ascii="Arial" w:eastAsia="Calibri" w:hAnsi="Arial" w:cs="Times New Roman"/>
          <w:i/>
          <w:iCs/>
          <w:sz w:val="20"/>
          <w:szCs w:val="20"/>
        </w:rPr>
        <w:t>bo.lodzkie.pl</w:t>
      </w:r>
      <w:proofErr w:type="spellEnd"/>
      <w:r w:rsidRPr="004E07CF">
        <w:rPr>
          <w:rFonts w:ascii="Arial" w:eastAsia="Calibri" w:hAnsi="Arial" w:cs="Times New Roman"/>
          <w:sz w:val="20"/>
          <w:szCs w:val="20"/>
        </w:rPr>
        <w:t>);</w:t>
      </w:r>
    </w:p>
    <w:p w14:paraId="6375ACB4" w14:textId="0F139B07" w:rsidR="004E07CF" w:rsidRPr="004E07CF" w:rsidRDefault="004E07CF" w:rsidP="00C16644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Arial" w:eastAsia="Calibri" w:hAnsi="Arial" w:cs="Times New Roman"/>
          <w:sz w:val="20"/>
          <w:szCs w:val="20"/>
        </w:rPr>
      </w:pPr>
      <w:r w:rsidRPr="004E07CF">
        <w:rPr>
          <w:rFonts w:ascii="Arial" w:eastAsia="Calibri" w:hAnsi="Arial" w:cs="Times New Roman"/>
          <w:sz w:val="20"/>
          <w:szCs w:val="20"/>
        </w:rPr>
        <w:t>Uprawnieni do głosowania są mieszkańcy województwa łódzkiego;</w:t>
      </w:r>
    </w:p>
    <w:p w14:paraId="346F6E53" w14:textId="00992FCC" w:rsidR="004E07CF" w:rsidRDefault="004E07CF" w:rsidP="00C16644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Arial" w:eastAsia="Calibri" w:hAnsi="Arial" w:cs="Times New Roman"/>
          <w:sz w:val="20"/>
          <w:szCs w:val="20"/>
        </w:rPr>
      </w:pPr>
      <w:r w:rsidRPr="004E07CF">
        <w:rPr>
          <w:rFonts w:ascii="Arial" w:eastAsia="Calibri" w:hAnsi="Arial" w:cs="Times New Roman"/>
          <w:sz w:val="20"/>
          <w:szCs w:val="20"/>
        </w:rPr>
        <w:t xml:space="preserve">Głosujący/-a może wybrać jeden projekt wojewódzki oraz jeden dowolny projekt </w:t>
      </w:r>
      <w:proofErr w:type="spellStart"/>
      <w:r w:rsidRPr="004E07CF">
        <w:rPr>
          <w:rFonts w:ascii="Arial" w:eastAsia="Calibri" w:hAnsi="Arial" w:cs="Times New Roman"/>
          <w:sz w:val="20"/>
          <w:szCs w:val="20"/>
        </w:rPr>
        <w:t>subregionalny</w:t>
      </w:r>
      <w:proofErr w:type="spellEnd"/>
      <w:r w:rsidRPr="004E07CF">
        <w:rPr>
          <w:rFonts w:ascii="Arial" w:eastAsia="Calibri" w:hAnsi="Arial" w:cs="Times New Roman"/>
          <w:sz w:val="20"/>
          <w:szCs w:val="20"/>
        </w:rPr>
        <w:t>.</w:t>
      </w:r>
    </w:p>
    <w:p w14:paraId="0FCB55AB" w14:textId="77777777" w:rsidR="00C16644" w:rsidRPr="004E07CF" w:rsidRDefault="00C16644" w:rsidP="00C16644">
      <w:pPr>
        <w:spacing w:before="100" w:beforeAutospacing="1" w:after="100" w:afterAutospacing="1"/>
        <w:ind w:left="720"/>
        <w:contextualSpacing/>
        <w:rPr>
          <w:rFonts w:ascii="Arial" w:eastAsia="Calibri" w:hAnsi="Arial" w:cs="Times New Roman"/>
          <w:sz w:val="20"/>
          <w:szCs w:val="20"/>
        </w:rPr>
      </w:pPr>
    </w:p>
    <w:p w14:paraId="31E84670" w14:textId="77777777" w:rsidR="004E07CF" w:rsidRPr="004E07CF" w:rsidRDefault="004E07CF" w:rsidP="004E07CF">
      <w:pPr>
        <w:spacing w:before="100" w:beforeAutospacing="1" w:after="0" w:line="360" w:lineRule="auto"/>
        <w:rPr>
          <w:rFonts w:ascii="Arial" w:eastAsia="Calibri" w:hAnsi="Arial" w:cs="Times New Roman"/>
          <w:b/>
          <w:bCs/>
          <w:u w:val="single"/>
        </w:rPr>
      </w:pPr>
      <w:r w:rsidRPr="004E07CF">
        <w:rPr>
          <w:rFonts w:ascii="Arial" w:eastAsia="Calibri" w:hAnsi="Arial" w:cs="Times New Roman"/>
          <w:b/>
          <w:bCs/>
          <w:u w:val="single"/>
        </w:rPr>
        <w:t>Obowiązujące kody pul: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851"/>
      </w:tblGrid>
      <w:tr w:rsidR="004E07CF" w:rsidRPr="004E07CF" w14:paraId="03B1DD01" w14:textId="77777777" w:rsidTr="00F52A00">
        <w:trPr>
          <w:jc w:val="center"/>
        </w:trPr>
        <w:tc>
          <w:tcPr>
            <w:tcW w:w="2972" w:type="dxa"/>
          </w:tcPr>
          <w:p w14:paraId="36E2F9D3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4E07CF">
              <w:rPr>
                <w:rFonts w:ascii="Arial" w:eastAsia="Calibri" w:hAnsi="Arial" w:cs="Times New Roman"/>
              </w:rPr>
              <w:t>Pula</w:t>
            </w:r>
          </w:p>
        </w:tc>
        <w:tc>
          <w:tcPr>
            <w:tcW w:w="851" w:type="dxa"/>
          </w:tcPr>
          <w:p w14:paraId="3C96E3E7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4E07CF">
              <w:rPr>
                <w:rFonts w:ascii="Arial" w:eastAsia="Calibri" w:hAnsi="Arial" w:cs="Times New Roman"/>
              </w:rPr>
              <w:t>Kod</w:t>
            </w:r>
          </w:p>
        </w:tc>
      </w:tr>
      <w:tr w:rsidR="004E07CF" w:rsidRPr="004E07CF" w14:paraId="3F6E3555" w14:textId="77777777" w:rsidTr="00F52A00">
        <w:trPr>
          <w:jc w:val="center"/>
        </w:trPr>
        <w:tc>
          <w:tcPr>
            <w:tcW w:w="2972" w:type="dxa"/>
          </w:tcPr>
          <w:p w14:paraId="597818CC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4E07CF">
              <w:rPr>
                <w:rFonts w:ascii="Arial" w:eastAsia="Calibri" w:hAnsi="Arial" w:cs="Times New Roman"/>
              </w:rPr>
              <w:t>wojewódzka</w:t>
            </w:r>
          </w:p>
        </w:tc>
        <w:tc>
          <w:tcPr>
            <w:tcW w:w="851" w:type="dxa"/>
          </w:tcPr>
          <w:p w14:paraId="6F5C351B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  <w:b/>
                <w:bCs/>
              </w:rPr>
            </w:pPr>
            <w:r w:rsidRPr="004E07CF">
              <w:rPr>
                <w:rFonts w:ascii="Arial" w:eastAsia="Calibri" w:hAnsi="Arial" w:cs="Times New Roman"/>
                <w:b/>
                <w:bCs/>
              </w:rPr>
              <w:t>W</w:t>
            </w:r>
          </w:p>
        </w:tc>
      </w:tr>
      <w:tr w:rsidR="004E07CF" w:rsidRPr="004E07CF" w14:paraId="390B7E7A" w14:textId="77777777" w:rsidTr="00F52A00">
        <w:trPr>
          <w:jc w:val="center"/>
        </w:trPr>
        <w:tc>
          <w:tcPr>
            <w:tcW w:w="2972" w:type="dxa"/>
          </w:tcPr>
          <w:p w14:paraId="0200E6B5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4E07CF">
              <w:rPr>
                <w:rFonts w:ascii="Arial" w:eastAsia="Calibri" w:hAnsi="Arial" w:cs="Times New Roman"/>
              </w:rPr>
              <w:t>subregion sieradzki</w:t>
            </w:r>
          </w:p>
        </w:tc>
        <w:tc>
          <w:tcPr>
            <w:tcW w:w="851" w:type="dxa"/>
          </w:tcPr>
          <w:p w14:paraId="779F65A6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  <w:b/>
                <w:bCs/>
              </w:rPr>
            </w:pPr>
            <w:r w:rsidRPr="004E07CF">
              <w:rPr>
                <w:rFonts w:ascii="Arial" w:eastAsia="Calibri" w:hAnsi="Arial" w:cs="Times New Roman"/>
                <w:b/>
                <w:bCs/>
              </w:rPr>
              <w:t>SI</w:t>
            </w:r>
          </w:p>
        </w:tc>
      </w:tr>
      <w:tr w:rsidR="004E07CF" w:rsidRPr="004E07CF" w14:paraId="7BF40C11" w14:textId="77777777" w:rsidTr="00F52A00">
        <w:trPr>
          <w:jc w:val="center"/>
        </w:trPr>
        <w:tc>
          <w:tcPr>
            <w:tcW w:w="2972" w:type="dxa"/>
          </w:tcPr>
          <w:p w14:paraId="08FFF1C1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4E07CF">
              <w:rPr>
                <w:rFonts w:ascii="Arial" w:eastAsia="Calibri" w:hAnsi="Arial" w:cs="Times New Roman"/>
              </w:rPr>
              <w:t>subregion skierniewicki</w:t>
            </w:r>
          </w:p>
        </w:tc>
        <w:tc>
          <w:tcPr>
            <w:tcW w:w="851" w:type="dxa"/>
          </w:tcPr>
          <w:p w14:paraId="5DEA2E03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  <w:b/>
                <w:bCs/>
              </w:rPr>
            </w:pPr>
            <w:proofErr w:type="spellStart"/>
            <w:r w:rsidRPr="004E07CF">
              <w:rPr>
                <w:rFonts w:ascii="Arial" w:eastAsia="Calibri" w:hAnsi="Arial" w:cs="Times New Roman"/>
                <w:b/>
                <w:bCs/>
              </w:rPr>
              <w:t>SK</w:t>
            </w:r>
            <w:proofErr w:type="spellEnd"/>
          </w:p>
        </w:tc>
      </w:tr>
      <w:tr w:rsidR="004E07CF" w:rsidRPr="004E07CF" w14:paraId="08C372FD" w14:textId="77777777" w:rsidTr="00F52A00">
        <w:trPr>
          <w:jc w:val="center"/>
        </w:trPr>
        <w:tc>
          <w:tcPr>
            <w:tcW w:w="2972" w:type="dxa"/>
          </w:tcPr>
          <w:p w14:paraId="5C7FE65B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4E07CF">
              <w:rPr>
                <w:rFonts w:ascii="Arial" w:eastAsia="Calibri" w:hAnsi="Arial" w:cs="Times New Roman"/>
              </w:rPr>
              <w:t>subregion piotrkowski</w:t>
            </w:r>
          </w:p>
        </w:tc>
        <w:tc>
          <w:tcPr>
            <w:tcW w:w="851" w:type="dxa"/>
          </w:tcPr>
          <w:p w14:paraId="31B50667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  <w:b/>
                <w:bCs/>
              </w:rPr>
            </w:pPr>
            <w:r w:rsidRPr="004E07CF">
              <w:rPr>
                <w:rFonts w:ascii="Arial" w:eastAsia="Calibri" w:hAnsi="Arial" w:cs="Times New Roman"/>
                <w:b/>
                <w:bCs/>
              </w:rPr>
              <w:t>PI</w:t>
            </w:r>
          </w:p>
        </w:tc>
      </w:tr>
      <w:tr w:rsidR="004E07CF" w:rsidRPr="004E07CF" w14:paraId="5E924454" w14:textId="77777777" w:rsidTr="00F52A00">
        <w:trPr>
          <w:jc w:val="center"/>
        </w:trPr>
        <w:tc>
          <w:tcPr>
            <w:tcW w:w="2972" w:type="dxa"/>
          </w:tcPr>
          <w:p w14:paraId="4D1F1805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4E07CF">
              <w:rPr>
                <w:rFonts w:ascii="Arial" w:eastAsia="Calibri" w:hAnsi="Arial" w:cs="Times New Roman"/>
              </w:rPr>
              <w:t>subregion łódzki</w:t>
            </w:r>
          </w:p>
        </w:tc>
        <w:tc>
          <w:tcPr>
            <w:tcW w:w="851" w:type="dxa"/>
          </w:tcPr>
          <w:p w14:paraId="3CE955ED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  <w:b/>
                <w:bCs/>
              </w:rPr>
            </w:pPr>
            <w:proofErr w:type="spellStart"/>
            <w:r w:rsidRPr="004E07CF">
              <w:rPr>
                <w:rFonts w:ascii="Arial" w:eastAsia="Calibri" w:hAnsi="Arial" w:cs="Times New Roman"/>
                <w:b/>
                <w:bCs/>
              </w:rPr>
              <w:t>ŁO</w:t>
            </w:r>
            <w:proofErr w:type="spellEnd"/>
          </w:p>
        </w:tc>
      </w:tr>
      <w:tr w:rsidR="004E07CF" w:rsidRPr="004E07CF" w14:paraId="7D7A84E2" w14:textId="77777777" w:rsidTr="00F52A00">
        <w:trPr>
          <w:jc w:val="center"/>
        </w:trPr>
        <w:tc>
          <w:tcPr>
            <w:tcW w:w="2972" w:type="dxa"/>
          </w:tcPr>
          <w:p w14:paraId="2C54458D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4E07CF">
              <w:rPr>
                <w:rFonts w:ascii="Arial" w:eastAsia="Calibri" w:hAnsi="Arial" w:cs="Times New Roman"/>
              </w:rPr>
              <w:t>subregion miasto Łódź</w:t>
            </w:r>
          </w:p>
        </w:tc>
        <w:tc>
          <w:tcPr>
            <w:tcW w:w="851" w:type="dxa"/>
          </w:tcPr>
          <w:p w14:paraId="37FCEF71" w14:textId="77777777" w:rsidR="004E07CF" w:rsidRPr="004E07CF" w:rsidRDefault="004E07CF" w:rsidP="004E07CF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  <w:b/>
                <w:bCs/>
              </w:rPr>
            </w:pPr>
            <w:proofErr w:type="spellStart"/>
            <w:r w:rsidRPr="004E07CF">
              <w:rPr>
                <w:rFonts w:ascii="Arial" w:eastAsia="Calibri" w:hAnsi="Arial" w:cs="Times New Roman"/>
                <w:b/>
                <w:bCs/>
              </w:rPr>
              <w:t>MŁ</w:t>
            </w:r>
            <w:proofErr w:type="spellEnd"/>
          </w:p>
        </w:tc>
      </w:tr>
    </w:tbl>
    <w:p w14:paraId="6048D334" w14:textId="77777777" w:rsidR="004E07CF" w:rsidRPr="004E07CF" w:rsidRDefault="004E07CF" w:rsidP="004E07CF">
      <w:pPr>
        <w:spacing w:after="0" w:line="240" w:lineRule="auto"/>
        <w:rPr>
          <w:rFonts w:ascii="Arial" w:eastAsia="Calibri" w:hAnsi="Arial" w:cs="Times New Roman"/>
          <w:b/>
          <w:bCs/>
          <w:u w:val="single"/>
        </w:rPr>
      </w:pPr>
    </w:p>
    <w:p w14:paraId="64DB4A87" w14:textId="77777777" w:rsidR="004E07CF" w:rsidRPr="004E07CF" w:rsidRDefault="004E07CF" w:rsidP="004E07CF">
      <w:pPr>
        <w:spacing w:after="0"/>
        <w:rPr>
          <w:rFonts w:ascii="Arial" w:eastAsia="Calibri" w:hAnsi="Arial" w:cs="Times New Roman"/>
          <w:b/>
          <w:bCs/>
          <w:sz w:val="20"/>
          <w:szCs w:val="20"/>
          <w:u w:val="single"/>
        </w:rPr>
      </w:pPr>
      <w:r w:rsidRPr="004E07CF">
        <w:rPr>
          <w:rFonts w:ascii="Arial" w:eastAsia="Calibri" w:hAnsi="Arial" w:cs="Times New Roman"/>
          <w:b/>
          <w:bCs/>
          <w:sz w:val="20"/>
          <w:szCs w:val="20"/>
          <w:u w:val="single"/>
        </w:rPr>
        <w:t>Głos uznaje się za nieważny, gdy:</w:t>
      </w:r>
    </w:p>
    <w:p w14:paraId="4BC718AD" w14:textId="77777777" w:rsidR="004E07CF" w:rsidRPr="004E07CF" w:rsidRDefault="004E07CF" w:rsidP="00C16644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Arial" w:eastAsia="Calibri" w:hAnsi="Arial" w:cs="Times New Roman"/>
          <w:sz w:val="20"/>
          <w:szCs w:val="20"/>
        </w:rPr>
      </w:pPr>
      <w:r w:rsidRPr="004E07CF">
        <w:rPr>
          <w:rFonts w:ascii="Arial" w:eastAsia="Calibri" w:hAnsi="Arial" w:cs="Times New Roman"/>
          <w:sz w:val="20"/>
          <w:szCs w:val="20"/>
        </w:rPr>
        <w:t xml:space="preserve">Głosujący wypełni więcej niż jedną kartę do głosowania lub skorzysta </w:t>
      </w:r>
      <w:r w:rsidRPr="004E07CF">
        <w:rPr>
          <w:rFonts w:ascii="Arial" w:eastAsia="Calibri" w:hAnsi="Arial" w:cs="Times New Roman"/>
          <w:sz w:val="20"/>
          <w:szCs w:val="20"/>
        </w:rPr>
        <w:br/>
        <w:t>z więcej niż jednego sposobu głosowania tj. elektronicznego i papierowego;</w:t>
      </w:r>
    </w:p>
    <w:p w14:paraId="300A7373" w14:textId="77777777" w:rsidR="004E07CF" w:rsidRPr="004E07CF" w:rsidRDefault="004E07CF" w:rsidP="00C16644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Arial" w:eastAsia="Calibri" w:hAnsi="Arial" w:cs="Times New Roman"/>
          <w:sz w:val="20"/>
          <w:szCs w:val="20"/>
        </w:rPr>
      </w:pPr>
      <w:r w:rsidRPr="004E07CF">
        <w:rPr>
          <w:rFonts w:ascii="Arial" w:eastAsia="Calibri" w:hAnsi="Arial" w:cs="Times New Roman"/>
          <w:sz w:val="20"/>
          <w:szCs w:val="20"/>
        </w:rPr>
        <w:t>w przypadku głosowania papierowego:</w:t>
      </w:r>
    </w:p>
    <w:p w14:paraId="1BFBCB03" w14:textId="77777777" w:rsidR="004E07CF" w:rsidRPr="004E07CF" w:rsidRDefault="004E07CF" w:rsidP="00C16644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Arial" w:eastAsia="Calibri" w:hAnsi="Arial" w:cs="Times New Roman"/>
          <w:sz w:val="20"/>
          <w:szCs w:val="20"/>
        </w:rPr>
      </w:pPr>
      <w:r w:rsidRPr="004E07CF">
        <w:rPr>
          <w:rFonts w:ascii="Arial" w:eastAsia="Calibri" w:hAnsi="Arial" w:cs="Times New Roman"/>
          <w:sz w:val="20"/>
          <w:szCs w:val="20"/>
        </w:rPr>
        <w:t>głos oddany został na karcie do głosowania niezgodnej z obowiązującym wzorem;</w:t>
      </w:r>
    </w:p>
    <w:p w14:paraId="25A7E977" w14:textId="77777777" w:rsidR="004E07CF" w:rsidRPr="004E07CF" w:rsidRDefault="004E07CF" w:rsidP="00C16644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Arial" w:eastAsia="Calibri" w:hAnsi="Arial" w:cs="Times New Roman"/>
          <w:sz w:val="20"/>
          <w:szCs w:val="20"/>
        </w:rPr>
      </w:pPr>
      <w:r w:rsidRPr="004E07CF">
        <w:rPr>
          <w:rFonts w:ascii="Arial" w:eastAsia="Calibri" w:hAnsi="Arial" w:cs="Times New Roman"/>
          <w:sz w:val="20"/>
          <w:szCs w:val="20"/>
        </w:rPr>
        <w:t>karta do głosowania zawiera skreślenia, poprawki, dopiski w miejscu przeznaczonym do wpisania kodu projektu;</w:t>
      </w:r>
    </w:p>
    <w:p w14:paraId="35B436A0" w14:textId="77777777" w:rsidR="004E07CF" w:rsidRPr="004E07CF" w:rsidRDefault="004E07CF" w:rsidP="00C16644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Arial" w:eastAsia="Calibri" w:hAnsi="Arial" w:cs="Times New Roman"/>
          <w:sz w:val="20"/>
          <w:szCs w:val="20"/>
        </w:rPr>
      </w:pPr>
      <w:r w:rsidRPr="004E07CF">
        <w:rPr>
          <w:rFonts w:ascii="Arial" w:eastAsia="Calibri" w:hAnsi="Arial" w:cs="Times New Roman"/>
          <w:sz w:val="20"/>
          <w:szCs w:val="20"/>
        </w:rPr>
        <w:t>karta do głosowania nie zawiera wskazania żadnego projektu;</w:t>
      </w:r>
    </w:p>
    <w:p w14:paraId="5DA05B09" w14:textId="77777777" w:rsidR="004E07CF" w:rsidRPr="004E07CF" w:rsidRDefault="004E07CF" w:rsidP="00C16644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Arial" w:eastAsia="Calibri" w:hAnsi="Arial" w:cs="Times New Roman"/>
          <w:sz w:val="20"/>
          <w:szCs w:val="20"/>
        </w:rPr>
      </w:pPr>
      <w:r w:rsidRPr="004E07CF">
        <w:rPr>
          <w:rFonts w:ascii="Arial" w:eastAsia="Calibri" w:hAnsi="Arial" w:cs="Times New Roman"/>
          <w:sz w:val="20"/>
          <w:szCs w:val="20"/>
        </w:rPr>
        <w:t xml:space="preserve">karta do głosowania zawiera wskazanie więcej niż jednego projektu wojewódzkiego lub więcej niż jednego projektu </w:t>
      </w:r>
      <w:proofErr w:type="spellStart"/>
      <w:r w:rsidRPr="004E07CF">
        <w:rPr>
          <w:rFonts w:ascii="Arial" w:eastAsia="Calibri" w:hAnsi="Arial" w:cs="Times New Roman"/>
          <w:sz w:val="20"/>
          <w:szCs w:val="20"/>
        </w:rPr>
        <w:t>subregionalnego</w:t>
      </w:r>
      <w:proofErr w:type="spellEnd"/>
      <w:r w:rsidRPr="004E07CF">
        <w:rPr>
          <w:rFonts w:ascii="Arial" w:eastAsia="Calibri" w:hAnsi="Arial" w:cs="Times New Roman"/>
          <w:sz w:val="20"/>
          <w:szCs w:val="20"/>
        </w:rPr>
        <w:t>;</w:t>
      </w:r>
    </w:p>
    <w:p w14:paraId="6BD149F9" w14:textId="77777777" w:rsidR="004E07CF" w:rsidRPr="004E07CF" w:rsidRDefault="004E07CF" w:rsidP="00C16644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Arial" w:eastAsia="Calibri" w:hAnsi="Arial" w:cs="Times New Roman"/>
          <w:sz w:val="20"/>
          <w:szCs w:val="20"/>
        </w:rPr>
      </w:pPr>
      <w:r w:rsidRPr="004E07CF">
        <w:rPr>
          <w:rFonts w:ascii="Arial" w:eastAsia="Calibri" w:hAnsi="Arial" w:cs="Times New Roman"/>
          <w:sz w:val="20"/>
          <w:szCs w:val="20"/>
        </w:rPr>
        <w:t>nie zostały wypełnione wszystkie pola obowiązkowe karty do głosowania;</w:t>
      </w:r>
    </w:p>
    <w:p w14:paraId="570FD043" w14:textId="77777777" w:rsidR="004E07CF" w:rsidRPr="004E07CF" w:rsidRDefault="004E07CF" w:rsidP="00C16644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Arial" w:eastAsia="Calibri" w:hAnsi="Arial" w:cs="Times New Roman"/>
          <w:sz w:val="20"/>
          <w:szCs w:val="20"/>
        </w:rPr>
      </w:pPr>
      <w:r w:rsidRPr="004E07CF">
        <w:rPr>
          <w:rFonts w:ascii="Arial" w:eastAsia="Calibri" w:hAnsi="Arial" w:cs="Times New Roman"/>
          <w:sz w:val="20"/>
          <w:szCs w:val="20"/>
        </w:rPr>
        <w:t>karta do głosowania została wypełniona w sposób nieczytelny;</w:t>
      </w:r>
    </w:p>
    <w:p w14:paraId="14B58F75" w14:textId="77777777" w:rsidR="004E07CF" w:rsidRPr="004E07CF" w:rsidRDefault="004E07CF" w:rsidP="00C16644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Arial" w:eastAsia="Calibri" w:hAnsi="Arial" w:cs="Times New Roman"/>
          <w:sz w:val="20"/>
          <w:szCs w:val="20"/>
        </w:rPr>
      </w:pPr>
      <w:r w:rsidRPr="004E07CF">
        <w:rPr>
          <w:rFonts w:ascii="Arial" w:eastAsia="Calibri" w:hAnsi="Arial" w:cs="Times New Roman"/>
          <w:sz w:val="20"/>
          <w:szCs w:val="20"/>
        </w:rPr>
        <w:t>głos oddany został przed rozpoczęciem lub po upływie terminu głosowania;</w:t>
      </w:r>
    </w:p>
    <w:p w14:paraId="144D2B50" w14:textId="504D05A5" w:rsidR="004E07CF" w:rsidRDefault="004E07CF" w:rsidP="00C16644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Arial" w:eastAsia="Calibri" w:hAnsi="Arial" w:cs="Times New Roman"/>
          <w:sz w:val="20"/>
          <w:szCs w:val="20"/>
        </w:rPr>
      </w:pPr>
      <w:r w:rsidRPr="004E07CF">
        <w:rPr>
          <w:rFonts w:ascii="Arial" w:eastAsia="Calibri" w:hAnsi="Arial" w:cs="Times New Roman"/>
          <w:sz w:val="20"/>
          <w:szCs w:val="20"/>
        </w:rPr>
        <w:t>głos oddany został przez osobę niepełnoletnią bez zgody rodzica lub opiekuna prawnego.</w:t>
      </w:r>
    </w:p>
    <w:p w14:paraId="35DE6C0D" w14:textId="77777777" w:rsidR="00C16644" w:rsidRPr="004E07CF" w:rsidRDefault="00C16644" w:rsidP="00C16644">
      <w:pPr>
        <w:spacing w:before="100" w:beforeAutospacing="1" w:after="100" w:afterAutospacing="1"/>
        <w:ind w:left="1080"/>
        <w:contextualSpacing/>
        <w:rPr>
          <w:rFonts w:ascii="Arial" w:eastAsia="Calibri" w:hAnsi="Arial" w:cs="Times New Roman"/>
          <w:sz w:val="20"/>
          <w:szCs w:val="20"/>
        </w:rPr>
      </w:pPr>
    </w:p>
    <w:p w14:paraId="6F834B31" w14:textId="77777777" w:rsidR="004E07CF" w:rsidRPr="004E07CF" w:rsidRDefault="004E07CF" w:rsidP="004E07CF">
      <w:pPr>
        <w:spacing w:before="100" w:beforeAutospacing="1" w:after="100" w:afterAutospacing="1" w:line="240" w:lineRule="auto"/>
        <w:rPr>
          <w:rFonts w:ascii="Arial" w:eastAsia="Calibri" w:hAnsi="Arial" w:cs="Times New Roman"/>
          <w:sz w:val="20"/>
          <w:szCs w:val="20"/>
        </w:rPr>
      </w:pPr>
      <w:r w:rsidRPr="004E07CF">
        <w:rPr>
          <w:rFonts w:ascii="Arial" w:eastAsia="Calibri" w:hAnsi="Arial" w:cs="Times New Roman"/>
          <w:sz w:val="20"/>
          <w:szCs w:val="20"/>
        </w:rPr>
        <w:t xml:space="preserve">Ostateczny wykaz projektów zadań dopuszczonych do głosowania wraz </w:t>
      </w:r>
      <w:r w:rsidRPr="004E07CF">
        <w:rPr>
          <w:rFonts w:ascii="Arial" w:eastAsia="Calibri" w:hAnsi="Arial" w:cs="Times New Roman"/>
          <w:sz w:val="20"/>
          <w:szCs w:val="20"/>
        </w:rPr>
        <w:br/>
        <w:t xml:space="preserve">z kodami i informacjami na ich temat jest dostępny na stronie </w:t>
      </w:r>
      <w:proofErr w:type="spellStart"/>
      <w:r w:rsidRPr="004E07CF">
        <w:rPr>
          <w:rFonts w:ascii="Arial" w:eastAsia="Calibri" w:hAnsi="Arial" w:cs="Times New Roman"/>
          <w:i/>
          <w:iCs/>
          <w:sz w:val="20"/>
          <w:szCs w:val="20"/>
        </w:rPr>
        <w:t>bo.lodzkie.pl</w:t>
      </w:r>
      <w:proofErr w:type="spellEnd"/>
      <w:r w:rsidRPr="004E07CF">
        <w:rPr>
          <w:rFonts w:ascii="Arial" w:eastAsia="Calibri" w:hAnsi="Arial" w:cs="Times New Roman"/>
          <w:sz w:val="20"/>
          <w:szCs w:val="20"/>
        </w:rPr>
        <w:t xml:space="preserve">. </w:t>
      </w:r>
    </w:p>
    <w:p w14:paraId="63A8E491" w14:textId="037AE696" w:rsidR="004E07CF" w:rsidRPr="004E07CF" w:rsidRDefault="004E07CF" w:rsidP="004E07CF">
      <w:pPr>
        <w:spacing w:before="100" w:beforeAutospacing="1" w:after="100" w:afterAutospacing="1" w:line="240" w:lineRule="auto"/>
        <w:rPr>
          <w:rFonts w:ascii="Arial" w:eastAsia="Calibri" w:hAnsi="Arial" w:cs="Times New Roman"/>
          <w:b/>
          <w:bCs/>
          <w:sz w:val="20"/>
          <w:szCs w:val="20"/>
        </w:rPr>
      </w:pPr>
      <w:r w:rsidRPr="004E07CF">
        <w:rPr>
          <w:rFonts w:ascii="Arial" w:eastAsia="Calibri" w:hAnsi="Arial" w:cs="Times New Roman"/>
          <w:b/>
          <w:bCs/>
          <w:sz w:val="20"/>
          <w:szCs w:val="20"/>
        </w:rPr>
        <w:t>Prosimy o podanie adresu e-mail celem wzięcia udziału w ewaluacji budżetu obywatelskiego Województwa Łódzkiego na 2026 rok.</w:t>
      </w:r>
    </w:p>
    <w:p w14:paraId="61556D89" w14:textId="77777777" w:rsidR="004E07CF" w:rsidRPr="004E07CF" w:rsidRDefault="004E07CF" w:rsidP="004E07CF">
      <w:pPr>
        <w:spacing w:after="240" w:line="240" w:lineRule="auto"/>
        <w:jc w:val="center"/>
        <w:rPr>
          <w:rFonts w:ascii="Arial" w:eastAsia="Calibri" w:hAnsi="Arial" w:cs="Times New Roman"/>
          <w:sz w:val="18"/>
          <w:szCs w:val="18"/>
        </w:rPr>
      </w:pPr>
      <w:r w:rsidRPr="004E07CF">
        <w:rPr>
          <w:rFonts w:ascii="Arial" w:eastAsia="Calibri" w:hAnsi="Arial" w:cs="Times New Roman"/>
          <w:sz w:val="18"/>
          <w:szCs w:val="18"/>
        </w:rPr>
        <w:t>POUCZENIE</w:t>
      </w:r>
    </w:p>
    <w:p w14:paraId="2557F8F6" w14:textId="77777777" w:rsidR="004E07CF" w:rsidRPr="004E07CF" w:rsidRDefault="004E07CF" w:rsidP="004E07CF">
      <w:pPr>
        <w:spacing w:after="240" w:line="240" w:lineRule="auto"/>
        <w:rPr>
          <w:rFonts w:ascii="Arial" w:eastAsia="Calibri" w:hAnsi="Arial" w:cs="Times New Roman"/>
          <w:i/>
          <w:iCs/>
          <w:sz w:val="18"/>
          <w:szCs w:val="18"/>
        </w:rPr>
      </w:pPr>
      <w:r w:rsidRPr="004E07CF">
        <w:rPr>
          <w:rFonts w:ascii="Arial" w:eastAsia="Calibri" w:hAnsi="Arial" w:cs="Times New Roman"/>
          <w:i/>
          <w:iCs/>
          <w:sz w:val="18"/>
          <w:szCs w:val="18"/>
        </w:rPr>
        <w:t>Podpis w sekcji 3 karty do głosowania składa w swoim imieniu wyłącznie osoba głosująca, której dane wyszczególnione zostały w sekcji 2 (nie dotyczy osób poniżej 18 r.ż., w przypadku których potrzebna jest zgoda rodzica lub opiekuna prawnego).</w:t>
      </w:r>
    </w:p>
    <w:p w14:paraId="14C5C0E7" w14:textId="3C7B6F1F" w:rsidR="000A7275" w:rsidRPr="000A7275" w:rsidRDefault="004E07CF" w:rsidP="00DC1185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07CF">
        <w:rPr>
          <w:rFonts w:ascii="Arial" w:eastAsia="Calibri" w:hAnsi="Arial" w:cs="Times New Roman"/>
          <w:i/>
          <w:iCs/>
          <w:sz w:val="18"/>
          <w:szCs w:val="18"/>
        </w:rPr>
        <w:t>Prosimy o niedrukowanie dwóch odrębnych kart do głosowania po obu stronach arkusza papie</w:t>
      </w:r>
      <w:r w:rsidR="000A7275">
        <w:rPr>
          <w:rFonts w:ascii="Arial" w:eastAsia="Calibri" w:hAnsi="Arial" w:cs="Times New Roman"/>
          <w:i/>
          <w:iCs/>
          <w:sz w:val="18"/>
          <w:szCs w:val="18"/>
        </w:rPr>
        <w:t>ru</w:t>
      </w:r>
      <w:r w:rsidR="00DC1185">
        <w:rPr>
          <w:rFonts w:ascii="Arial" w:eastAsia="Calibri" w:hAnsi="Arial" w:cs="Times New Roman"/>
          <w:i/>
          <w:iCs/>
          <w:sz w:val="18"/>
          <w:szCs w:val="18"/>
        </w:rPr>
        <w:t>.</w:t>
      </w:r>
    </w:p>
    <w:sectPr w:rsidR="000A7275" w:rsidRPr="000A7275" w:rsidSect="00443EC5">
      <w:headerReference w:type="default" r:id="rId10"/>
      <w:headerReference w:type="first" r:id="rId11"/>
      <w:footerReference w:type="first" r:id="rId12"/>
      <w:pgSz w:w="11906" w:h="16838"/>
      <w:pgMar w:top="1701" w:right="991" w:bottom="1020" w:left="1020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1CFB" w14:textId="77777777" w:rsidR="004E07CF" w:rsidRDefault="004E07CF" w:rsidP="004E07CF">
      <w:pPr>
        <w:spacing w:after="0" w:line="240" w:lineRule="auto"/>
      </w:pPr>
      <w:r>
        <w:separator/>
      </w:r>
    </w:p>
  </w:endnote>
  <w:endnote w:type="continuationSeparator" w:id="0">
    <w:p w14:paraId="20918AFB" w14:textId="77777777" w:rsidR="004E07CF" w:rsidRDefault="004E07CF" w:rsidP="004E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0C8C" w14:textId="7AA21EC0" w:rsidR="004E07CF" w:rsidRPr="001A45B3" w:rsidRDefault="004E07CF">
    <w:pPr>
      <w:pStyle w:val="Stopka"/>
      <w:rPr>
        <w:rFonts w:ascii="Arial" w:hAnsi="Arial" w:cs="Arial"/>
        <w:sz w:val="20"/>
        <w:szCs w:val="20"/>
      </w:rPr>
    </w:pPr>
    <w:r w:rsidRPr="001A45B3">
      <w:rPr>
        <w:rFonts w:ascii="Arial" w:hAnsi="Arial" w:cs="Arial"/>
        <w:sz w:val="20"/>
        <w:szCs w:val="20"/>
      </w:rPr>
      <w:t>* Pola sekcji 2 (poza adresem e-mail) i 3 są obowiązkowe.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99B23" w14:textId="77777777" w:rsidR="004E07CF" w:rsidRDefault="004E07CF" w:rsidP="004E07CF">
      <w:pPr>
        <w:spacing w:after="0" w:line="240" w:lineRule="auto"/>
      </w:pPr>
      <w:r>
        <w:separator/>
      </w:r>
    </w:p>
  </w:footnote>
  <w:footnote w:type="continuationSeparator" w:id="0">
    <w:p w14:paraId="49C1EDF5" w14:textId="77777777" w:rsidR="004E07CF" w:rsidRDefault="004E07CF" w:rsidP="004E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B01D" w14:textId="20A55910" w:rsidR="00443EC5" w:rsidRDefault="00443EC5" w:rsidP="00443EC5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E96B9" w14:textId="41E0342A" w:rsidR="004E07CF" w:rsidRDefault="004E07CF" w:rsidP="004E07CF">
    <w:pPr>
      <w:pStyle w:val="Nagwek"/>
      <w:jc w:val="center"/>
    </w:pPr>
    <w:r>
      <w:rPr>
        <w:noProof/>
      </w:rPr>
      <w:drawing>
        <wp:inline distT="0" distB="0" distL="0" distR="0" wp14:anchorId="513DF970" wp14:editId="519710C8">
          <wp:extent cx="1468544" cy="600997"/>
          <wp:effectExtent l="0" t="0" r="0" b="8890"/>
          <wp:docPr id="5" name="Obraz 8">
            <a:extLst xmlns:a="http://schemas.openxmlformats.org/drawingml/2006/main">
              <a:ext uri="{FF2B5EF4-FFF2-40B4-BE49-F238E27FC236}">
                <a16:creationId xmlns:a16="http://schemas.microsoft.com/office/drawing/2014/main" id="{A8F08AB1-C4DD-4866-EA88-F188871347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>
                    <a:extLst>
                      <a:ext uri="{FF2B5EF4-FFF2-40B4-BE49-F238E27FC236}">
                        <a16:creationId xmlns:a16="http://schemas.microsoft.com/office/drawing/2014/main" id="{A8F08AB1-C4DD-4866-EA88-F188871347B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1738" cy="606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72A"/>
    <w:multiLevelType w:val="hybridMultilevel"/>
    <w:tmpl w:val="70165F58"/>
    <w:lvl w:ilvl="0" w:tplc="F9BC6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96A12"/>
    <w:multiLevelType w:val="hybridMultilevel"/>
    <w:tmpl w:val="F96E83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17EBA"/>
    <w:multiLevelType w:val="multilevel"/>
    <w:tmpl w:val="429603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FB1D01"/>
    <w:multiLevelType w:val="hybridMultilevel"/>
    <w:tmpl w:val="E2489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B4"/>
    <w:rsid w:val="00040346"/>
    <w:rsid w:val="00046021"/>
    <w:rsid w:val="000A0D3B"/>
    <w:rsid w:val="000A7275"/>
    <w:rsid w:val="000B366F"/>
    <w:rsid w:val="000B54C3"/>
    <w:rsid w:val="000D45B4"/>
    <w:rsid w:val="000F1FFF"/>
    <w:rsid w:val="00102CEE"/>
    <w:rsid w:val="0011000A"/>
    <w:rsid w:val="00114AC0"/>
    <w:rsid w:val="001A45B3"/>
    <w:rsid w:val="001C09CB"/>
    <w:rsid w:val="001F48D6"/>
    <w:rsid w:val="00227028"/>
    <w:rsid w:val="00261BC9"/>
    <w:rsid w:val="002676D5"/>
    <w:rsid w:val="002944F5"/>
    <w:rsid w:val="002B7251"/>
    <w:rsid w:val="002D2141"/>
    <w:rsid w:val="002D551F"/>
    <w:rsid w:val="002F0A8B"/>
    <w:rsid w:val="00302EC5"/>
    <w:rsid w:val="003178DD"/>
    <w:rsid w:val="00333789"/>
    <w:rsid w:val="003B1296"/>
    <w:rsid w:val="003E3D14"/>
    <w:rsid w:val="00436BF7"/>
    <w:rsid w:val="00443EC5"/>
    <w:rsid w:val="00475C6C"/>
    <w:rsid w:val="004E07CF"/>
    <w:rsid w:val="004E4CFF"/>
    <w:rsid w:val="00516D69"/>
    <w:rsid w:val="00533866"/>
    <w:rsid w:val="00535BC5"/>
    <w:rsid w:val="0057618D"/>
    <w:rsid w:val="00581AC5"/>
    <w:rsid w:val="005E03E6"/>
    <w:rsid w:val="00653DAA"/>
    <w:rsid w:val="00664270"/>
    <w:rsid w:val="006767E8"/>
    <w:rsid w:val="006920A8"/>
    <w:rsid w:val="006B3731"/>
    <w:rsid w:val="00723615"/>
    <w:rsid w:val="007670F1"/>
    <w:rsid w:val="007912EE"/>
    <w:rsid w:val="007E68FA"/>
    <w:rsid w:val="00807B71"/>
    <w:rsid w:val="00815A7C"/>
    <w:rsid w:val="008866FA"/>
    <w:rsid w:val="008C77A7"/>
    <w:rsid w:val="009558AA"/>
    <w:rsid w:val="00957FD5"/>
    <w:rsid w:val="00A0217B"/>
    <w:rsid w:val="00A20BE6"/>
    <w:rsid w:val="00A3002F"/>
    <w:rsid w:val="00A321DD"/>
    <w:rsid w:val="00AA6944"/>
    <w:rsid w:val="00B45887"/>
    <w:rsid w:val="00B51280"/>
    <w:rsid w:val="00B55AED"/>
    <w:rsid w:val="00B6310E"/>
    <w:rsid w:val="00B8256C"/>
    <w:rsid w:val="00B877CD"/>
    <w:rsid w:val="00B908BC"/>
    <w:rsid w:val="00BB4F78"/>
    <w:rsid w:val="00C16644"/>
    <w:rsid w:val="00C34E0E"/>
    <w:rsid w:val="00C4320D"/>
    <w:rsid w:val="00C46E04"/>
    <w:rsid w:val="00C4714F"/>
    <w:rsid w:val="00CA5703"/>
    <w:rsid w:val="00CF0756"/>
    <w:rsid w:val="00D348B6"/>
    <w:rsid w:val="00D40049"/>
    <w:rsid w:val="00D44625"/>
    <w:rsid w:val="00D676FE"/>
    <w:rsid w:val="00DB7D2D"/>
    <w:rsid w:val="00DC1185"/>
    <w:rsid w:val="00DC2E7F"/>
    <w:rsid w:val="00DE5E62"/>
    <w:rsid w:val="00DF5F74"/>
    <w:rsid w:val="00E01BD5"/>
    <w:rsid w:val="00E2491D"/>
    <w:rsid w:val="00E40764"/>
    <w:rsid w:val="00E66D23"/>
    <w:rsid w:val="00EB4840"/>
    <w:rsid w:val="00EC65BD"/>
    <w:rsid w:val="00EC6C50"/>
    <w:rsid w:val="00EE080D"/>
    <w:rsid w:val="00F16F47"/>
    <w:rsid w:val="00F431D9"/>
    <w:rsid w:val="00F50AB2"/>
    <w:rsid w:val="00F72733"/>
    <w:rsid w:val="00F77063"/>
    <w:rsid w:val="00FD7AB2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113041"/>
  <w15:docId w15:val="{03561D76-C703-4B1C-B7F8-AADD0AF0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0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346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4E0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E0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7CF"/>
  </w:style>
  <w:style w:type="paragraph" w:styleId="Stopka">
    <w:name w:val="footer"/>
    <w:basedOn w:val="Normalny"/>
    <w:link w:val="StopkaZnak"/>
    <w:uiPriority w:val="99"/>
    <w:unhideWhenUsed/>
    <w:rsid w:val="004E0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F5DD2-51E2-4C19-A908-F52C0B9B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Juliusz Góraj</dc:creator>
  <cp:lastModifiedBy>Ewa Kacprzyk</cp:lastModifiedBy>
  <cp:revision>5</cp:revision>
  <cp:lastPrinted>2025-06-06T09:32:00Z</cp:lastPrinted>
  <dcterms:created xsi:type="dcterms:W3CDTF">2025-06-06T09:32:00Z</dcterms:created>
  <dcterms:modified xsi:type="dcterms:W3CDTF">2025-06-09T06:42:00Z</dcterms:modified>
</cp:coreProperties>
</file>